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9B09" w14:textId="114483FD" w:rsidR="007C035F" w:rsidRPr="00941452" w:rsidRDefault="007C035F" w:rsidP="00941452">
      <w:pPr>
        <w:tabs>
          <w:tab w:val="center" w:pos="4986"/>
          <w:tab w:val="right" w:pos="9972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22229B0A" w14:textId="77777777" w:rsidR="007C035F" w:rsidRDefault="00941452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22229B36" wp14:editId="22229B37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9B0D" w14:textId="77777777" w:rsidR="007C035F" w:rsidRDefault="007C035F">
      <w:pPr>
        <w:jc w:val="center"/>
        <w:rPr>
          <w:szCs w:val="24"/>
        </w:rPr>
      </w:pPr>
    </w:p>
    <w:p w14:paraId="22229B10" w14:textId="7E7A7ACC" w:rsidR="007C035F" w:rsidRDefault="00941452">
      <w:pPr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MINISTRAS</w:t>
      </w:r>
    </w:p>
    <w:p w14:paraId="22229B11" w14:textId="77777777" w:rsidR="007C035F" w:rsidRDefault="007C035F">
      <w:pPr>
        <w:jc w:val="center"/>
        <w:rPr>
          <w:szCs w:val="24"/>
        </w:rPr>
      </w:pPr>
    </w:p>
    <w:p w14:paraId="22229B13" w14:textId="0034A3BF" w:rsidR="007C035F" w:rsidRDefault="00941452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0DC499B" w14:textId="77777777" w:rsidR="007C035F" w:rsidRDefault="00941452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DĖL </w:t>
      </w:r>
      <w:r>
        <w:rPr>
          <w:b/>
          <w:color w:val="000000"/>
          <w:szCs w:val="24"/>
          <w:lang w:val="en-US"/>
        </w:rPr>
        <w:t xml:space="preserve">ŠVIETIMO, MOKSLO IR SPORTO MINISTRO 2019 M. </w:t>
      </w:r>
      <w:proofErr w:type="gramStart"/>
      <w:r>
        <w:rPr>
          <w:b/>
          <w:color w:val="000000"/>
          <w:szCs w:val="24"/>
          <w:lang w:val="en-US"/>
        </w:rPr>
        <w:t>BALANDŽIO 15 D. ĮSAKYMO NR.</w:t>
      </w:r>
      <w:proofErr w:type="gramEnd"/>
      <w:r>
        <w:rPr>
          <w:b/>
          <w:color w:val="000000"/>
          <w:szCs w:val="24"/>
          <w:lang w:val="en-US"/>
        </w:rPr>
        <w:t xml:space="preserve"> V-413</w:t>
      </w:r>
      <w:r>
        <w:rPr>
          <w:b/>
          <w:bCs/>
          <w:szCs w:val="24"/>
        </w:rPr>
        <w:t xml:space="preserve"> „DĖL </w:t>
      </w:r>
      <w:r>
        <w:rPr>
          <w:b/>
          <w:szCs w:val="24"/>
        </w:rPr>
        <w:t xml:space="preserve">2019–2020 IR 2020–2021 MOKSLO METŲ PRADINIO UGDYMO PROGRAMOS BENDROJO UGDYMO PLANO </w:t>
      </w:r>
      <w:r>
        <w:rPr>
          <w:b/>
          <w:szCs w:val="24"/>
        </w:rPr>
        <w:t>PATVIRTINIMO“ PAKEITIMO</w:t>
      </w:r>
      <w:r>
        <w:rPr>
          <w:b/>
          <w:bCs/>
          <w:szCs w:val="24"/>
        </w:rPr>
        <w:t xml:space="preserve"> </w:t>
      </w:r>
    </w:p>
    <w:p w14:paraId="22229B16" w14:textId="77777777" w:rsidR="007C035F" w:rsidRDefault="007C035F">
      <w:pPr>
        <w:overflowPunct w:val="0"/>
        <w:jc w:val="center"/>
        <w:textAlignment w:val="baseline"/>
        <w:rPr>
          <w:szCs w:val="24"/>
          <w:lang w:val="en-GB"/>
        </w:rPr>
      </w:pPr>
    </w:p>
    <w:p w14:paraId="017B3BEE" w14:textId="614C3F03" w:rsidR="007C035F" w:rsidRDefault="00941452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>2020 m. gegužės 8 d. Nr. V-689</w:t>
      </w:r>
    </w:p>
    <w:p w14:paraId="6FB6B7CE" w14:textId="77777777" w:rsidR="007C035F" w:rsidRDefault="00941452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5E550F31" w14:textId="77777777" w:rsidR="007C035F" w:rsidRDefault="007C035F">
      <w:pPr>
        <w:rPr>
          <w:szCs w:val="24"/>
        </w:rPr>
      </w:pPr>
    </w:p>
    <w:p w14:paraId="22229B21" w14:textId="77777777" w:rsidR="007C035F" w:rsidRDefault="007C035F">
      <w:pPr>
        <w:tabs>
          <w:tab w:val="center" w:pos="4986"/>
          <w:tab w:val="right" w:pos="9972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22229B22" w14:textId="77777777" w:rsidR="007C035F" w:rsidRDefault="00941452">
      <w:pPr>
        <w:tabs>
          <w:tab w:val="left" w:pos="567"/>
        </w:tabs>
        <w:overflowPunct w:val="0"/>
        <w:ind w:firstLine="720"/>
        <w:jc w:val="both"/>
        <w:textAlignment w:val="baseline"/>
        <w:rPr>
          <w:bCs/>
        </w:rPr>
      </w:pPr>
      <w:r>
        <w:rPr>
          <w:szCs w:val="24"/>
        </w:rPr>
        <w:t>P a k e i č i u  2019–2020 ir 2020–2021 mokslo metų pradinio ugdymo programos bendrojo ugdymo planą, patvirtintą Lietuvos Respublikos švietimo, mokslo ir sporto ministro 2019 m. balandžio 1</w:t>
      </w:r>
      <w:r>
        <w:rPr>
          <w:szCs w:val="24"/>
        </w:rPr>
        <w:t xml:space="preserve">5 d. įsakymu Nr. V-413 </w:t>
      </w:r>
      <w:r>
        <w:rPr>
          <w:bCs/>
          <w:szCs w:val="24"/>
        </w:rPr>
        <w:t xml:space="preserve">„Dėl 2019–2020 ir 2020–2021 mokslo metų pradinio ugdymo programos bendrojo ugdymo plano patvirtinimo“,  ir </w:t>
      </w:r>
      <w:r>
        <w:rPr>
          <w:szCs w:val="24"/>
        </w:rPr>
        <w:t xml:space="preserve">12 </w:t>
      </w:r>
      <w:r>
        <w:rPr>
          <w:bCs/>
        </w:rPr>
        <w:t>punktą išdėstau taip:</w:t>
      </w:r>
    </w:p>
    <w:p w14:paraId="22229B23" w14:textId="77777777" w:rsidR="007C035F" w:rsidRDefault="007C035F">
      <w:pPr>
        <w:rPr>
          <w:sz w:val="2"/>
          <w:szCs w:val="2"/>
        </w:rPr>
      </w:pPr>
    </w:p>
    <w:p w14:paraId="6376557A" w14:textId="0C88483F" w:rsidR="007C035F" w:rsidRDefault="00941452" w:rsidP="00941452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12</w:t>
      </w:r>
      <w:r>
        <w:rPr>
          <w:szCs w:val="24"/>
        </w:rPr>
        <w:t>. 2019–2020 mokslo metai ir ugdymo procesas prasideda 2019 m. rugsėjo 1 d. Ugdymo proceso trukm</w:t>
      </w:r>
      <w:r>
        <w:rPr>
          <w:szCs w:val="24"/>
        </w:rPr>
        <w:t>ė – 167 ugdymo dienos. Mokslo ir žinių dienai sutapus su poilsio diena ugdymo proceso pradžia mokyklos sprendimu gali būti nukeliama į artimiausią darbo dieną po poilsio dienos“.</w:t>
      </w:r>
    </w:p>
    <w:p w14:paraId="0AF9D94F" w14:textId="77777777" w:rsidR="00941452" w:rsidRDefault="00941452">
      <w:pPr>
        <w:tabs>
          <w:tab w:val="left" w:pos="5778"/>
        </w:tabs>
        <w:overflowPunct w:val="0"/>
        <w:textAlignment w:val="baseline"/>
      </w:pPr>
    </w:p>
    <w:p w14:paraId="139A7ED9" w14:textId="77777777" w:rsidR="00941452" w:rsidRDefault="00941452">
      <w:pPr>
        <w:tabs>
          <w:tab w:val="left" w:pos="5778"/>
        </w:tabs>
        <w:overflowPunct w:val="0"/>
        <w:textAlignment w:val="baseline"/>
      </w:pPr>
    </w:p>
    <w:p w14:paraId="29010727" w14:textId="77777777" w:rsidR="00941452" w:rsidRDefault="00941452">
      <w:pPr>
        <w:tabs>
          <w:tab w:val="left" w:pos="5778"/>
        </w:tabs>
        <w:overflowPunct w:val="0"/>
        <w:textAlignment w:val="baseline"/>
      </w:pPr>
    </w:p>
    <w:p w14:paraId="22229B35" w14:textId="2E126ADD" w:rsidR="007C035F" w:rsidRDefault="00941452">
      <w:pPr>
        <w:tabs>
          <w:tab w:val="left" w:pos="5778"/>
        </w:tabs>
        <w:overflowPunct w:val="0"/>
        <w:textAlignment w:val="baseline"/>
      </w:pPr>
      <w:bookmarkStart w:id="0" w:name="_GoBack"/>
      <w:bookmarkEnd w:id="0"/>
      <w:r>
        <w:t>Švietimo, mokslo ir sporto ministras</w:t>
      </w:r>
      <w:r>
        <w:tab/>
        <w:t>Algirdas Monkevičius</w:t>
      </w:r>
    </w:p>
    <w:sectPr w:rsidR="007C03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29B3A" w14:textId="77777777" w:rsidR="007C035F" w:rsidRDefault="00941452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22229B3B" w14:textId="77777777" w:rsidR="007C035F" w:rsidRDefault="00941452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3E" w14:textId="77777777" w:rsidR="007C035F" w:rsidRDefault="00941452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22229B3F" w14:textId="77777777" w:rsidR="007C035F" w:rsidRDefault="007C035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40" w14:textId="77777777" w:rsidR="007C035F" w:rsidRDefault="007C035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42" w14:textId="77777777" w:rsidR="007C035F" w:rsidRDefault="007C035F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9B38" w14:textId="77777777" w:rsidR="007C035F" w:rsidRDefault="00941452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22229B39" w14:textId="77777777" w:rsidR="007C035F" w:rsidRDefault="00941452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3C" w14:textId="77777777" w:rsidR="007C035F" w:rsidRDefault="007C035F">
    <w:pPr>
      <w:tabs>
        <w:tab w:val="center" w:pos="4986"/>
        <w:tab w:val="right" w:pos="9972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3D" w14:textId="77777777" w:rsidR="007C035F" w:rsidRDefault="007C035F">
    <w:pPr>
      <w:tabs>
        <w:tab w:val="center" w:pos="4986"/>
        <w:tab w:val="right" w:pos="9972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41" w14:textId="77777777" w:rsidR="007C035F" w:rsidRDefault="007C035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1C"/>
    <w:rsid w:val="007C035F"/>
    <w:rsid w:val="00941452"/>
    <w:rsid w:val="00C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22229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pn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microsoft.com/office/2007/relationships/stylesWithEffects" Target="stylesWithEffect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9603D-3D8A-4822-85FC-26A8F624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B9ECC-C82A-4A4D-B5A0-79A5A7782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AF3E-2F9C-495A-AC7A-741894949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2020-05-08T12:30:00Z</dcterms:created>
  <dc:creator>Vartotojas</dc:creator>
  <lastModifiedBy>PAPINIGIENĖ Augustė</lastModifiedBy>
  <dcterms:modified xsi:type="dcterms:W3CDTF">2020-05-08T12:32:00Z</dcterms:modified>
  <revision>3</revision>
  <dc:title>6e36de5f-214c-48af-aff4-7aa030ce25b0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