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056" w:rsidRPr="00365260" w:rsidRDefault="00365260" w:rsidP="00365260">
      <w:pPr>
        <w:jc w:val="center"/>
        <w:rPr>
          <w:rFonts w:ascii="Times New Roman" w:hAnsi="Times New Roman" w:cs="Times New Roman"/>
          <w:lang w:val="lt-LT"/>
        </w:rPr>
      </w:pPr>
      <w:r w:rsidRPr="00365260">
        <w:rPr>
          <w:rFonts w:ascii="Times New Roman" w:hAnsi="Times New Roman" w:cs="Times New Roman"/>
          <w:lang w:val="lt-LT"/>
        </w:rPr>
        <w:t xml:space="preserve">DAILĖS MOKYTOJOS METODININKĖS VIRGINIJOS TRAŠKEVIČIENĖS </w:t>
      </w:r>
    </w:p>
    <w:p w:rsidR="00365260" w:rsidRDefault="00365260" w:rsidP="00365260">
      <w:pPr>
        <w:jc w:val="center"/>
        <w:rPr>
          <w:rFonts w:ascii="Times New Roman" w:hAnsi="Times New Roman" w:cs="Times New Roman"/>
          <w:lang w:val="lt-LT"/>
        </w:rPr>
      </w:pPr>
      <w:r w:rsidRPr="00365260">
        <w:rPr>
          <w:rFonts w:ascii="Times New Roman" w:hAnsi="Times New Roman" w:cs="Times New Roman"/>
          <w:lang w:val="lt-LT"/>
        </w:rPr>
        <w:t xml:space="preserve">VEIKLOS ATASKAITA </w:t>
      </w:r>
    </w:p>
    <w:p w:rsidR="00365260" w:rsidRDefault="00365260" w:rsidP="00365260">
      <w:pPr>
        <w:jc w:val="center"/>
        <w:rPr>
          <w:rFonts w:ascii="Times New Roman" w:hAnsi="Times New Roman" w:cs="Times New Roman"/>
          <w:lang w:val="lt-LT"/>
        </w:rPr>
      </w:pPr>
    </w:p>
    <w:p w:rsidR="00365260" w:rsidRDefault="00365260" w:rsidP="00365260">
      <w:pPr>
        <w:jc w:val="center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2016-12-08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3971"/>
        <w:gridCol w:w="2394"/>
        <w:gridCol w:w="2394"/>
      </w:tblGrid>
      <w:tr w:rsidR="00365260" w:rsidTr="00365260">
        <w:tc>
          <w:tcPr>
            <w:tcW w:w="817" w:type="dxa"/>
          </w:tcPr>
          <w:p w:rsidR="00365260" w:rsidRDefault="00365260" w:rsidP="00365260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 xml:space="preserve">Eil. nr. </w:t>
            </w:r>
          </w:p>
        </w:tc>
        <w:tc>
          <w:tcPr>
            <w:tcW w:w="3971" w:type="dxa"/>
          </w:tcPr>
          <w:p w:rsidR="00365260" w:rsidRDefault="00365260" w:rsidP="00365260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 xml:space="preserve">Konkursas, projektas ar kt. veikla </w:t>
            </w:r>
          </w:p>
        </w:tc>
        <w:tc>
          <w:tcPr>
            <w:tcW w:w="2394" w:type="dxa"/>
          </w:tcPr>
          <w:p w:rsidR="00365260" w:rsidRDefault="00365260" w:rsidP="00365260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 xml:space="preserve">Rezultatai </w:t>
            </w:r>
          </w:p>
        </w:tc>
        <w:tc>
          <w:tcPr>
            <w:tcW w:w="2394" w:type="dxa"/>
          </w:tcPr>
          <w:p w:rsidR="00365260" w:rsidRDefault="00365260" w:rsidP="00365260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 xml:space="preserve">Kita informacija (organizatorius ir t. t.) </w:t>
            </w:r>
          </w:p>
        </w:tc>
      </w:tr>
      <w:tr w:rsidR="00365260" w:rsidTr="00365260">
        <w:tc>
          <w:tcPr>
            <w:tcW w:w="817" w:type="dxa"/>
          </w:tcPr>
          <w:p w:rsidR="00365260" w:rsidRDefault="00365260" w:rsidP="00365260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1.</w:t>
            </w:r>
          </w:p>
        </w:tc>
        <w:tc>
          <w:tcPr>
            <w:tcW w:w="3971" w:type="dxa"/>
          </w:tcPr>
          <w:p w:rsidR="00365260" w:rsidRDefault="00365260" w:rsidP="00365260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 xml:space="preserve">Mokinių kūrybinių darbų konkursas „Širdimi matau pasaulį“ </w:t>
            </w:r>
          </w:p>
        </w:tc>
        <w:tc>
          <w:tcPr>
            <w:tcW w:w="2394" w:type="dxa"/>
          </w:tcPr>
          <w:p w:rsidR="00365260" w:rsidRDefault="00365260" w:rsidP="00365260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 xml:space="preserve">Dalyviai gavo padėkas </w:t>
            </w:r>
          </w:p>
        </w:tc>
        <w:tc>
          <w:tcPr>
            <w:tcW w:w="2394" w:type="dxa"/>
          </w:tcPr>
          <w:p w:rsidR="00365260" w:rsidRDefault="00365260" w:rsidP="00365260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 xml:space="preserve">Organizavo Šalčininkų r. Anos Krepšul gimnazija </w:t>
            </w:r>
          </w:p>
        </w:tc>
      </w:tr>
      <w:tr w:rsidR="00365260" w:rsidTr="00365260">
        <w:tc>
          <w:tcPr>
            <w:tcW w:w="817" w:type="dxa"/>
          </w:tcPr>
          <w:p w:rsidR="00365260" w:rsidRDefault="00365260" w:rsidP="00365260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2.</w:t>
            </w:r>
          </w:p>
        </w:tc>
        <w:tc>
          <w:tcPr>
            <w:tcW w:w="3971" w:type="dxa"/>
          </w:tcPr>
          <w:p w:rsidR="00365260" w:rsidRDefault="00365260" w:rsidP="00365260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 xml:space="preserve">Respublikinis vertimų ir iliustracijų projektas „Tavo žvilgsnis“ </w:t>
            </w:r>
          </w:p>
        </w:tc>
        <w:tc>
          <w:tcPr>
            <w:tcW w:w="2394" w:type="dxa"/>
          </w:tcPr>
          <w:p w:rsidR="00365260" w:rsidRDefault="00365260" w:rsidP="00365260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 xml:space="preserve">Gauti pažymėjimai, diplomas Karinai Tumaš </w:t>
            </w:r>
          </w:p>
        </w:tc>
        <w:tc>
          <w:tcPr>
            <w:tcW w:w="2394" w:type="dxa"/>
          </w:tcPr>
          <w:p w:rsidR="00365260" w:rsidRDefault="00365260" w:rsidP="00365260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Dalyvavo 10 kl. mokiniai. Iliustravo iš rusų k. verstus tekstus</w:t>
            </w:r>
          </w:p>
        </w:tc>
      </w:tr>
      <w:tr w:rsidR="00365260" w:rsidTr="00365260">
        <w:tc>
          <w:tcPr>
            <w:tcW w:w="817" w:type="dxa"/>
          </w:tcPr>
          <w:p w:rsidR="00365260" w:rsidRDefault="00365260" w:rsidP="00365260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3.</w:t>
            </w:r>
          </w:p>
        </w:tc>
        <w:tc>
          <w:tcPr>
            <w:tcW w:w="3971" w:type="dxa"/>
          </w:tcPr>
          <w:p w:rsidR="00365260" w:rsidRDefault="00365260" w:rsidP="00365260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 xml:space="preserve">Respublikinis vaikų piešinių konkursas „Mano svajonių puodelis“ </w:t>
            </w:r>
          </w:p>
        </w:tc>
        <w:tc>
          <w:tcPr>
            <w:tcW w:w="2394" w:type="dxa"/>
          </w:tcPr>
          <w:p w:rsidR="00365260" w:rsidRDefault="00365260" w:rsidP="00365260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 xml:space="preserve">Dalyviai gavo padėkas </w:t>
            </w:r>
          </w:p>
        </w:tc>
        <w:tc>
          <w:tcPr>
            <w:tcW w:w="2394" w:type="dxa"/>
          </w:tcPr>
          <w:p w:rsidR="00365260" w:rsidRDefault="00365260" w:rsidP="00365260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Dalyvavo 8 mokiniai</w:t>
            </w:r>
          </w:p>
        </w:tc>
      </w:tr>
      <w:tr w:rsidR="00C4501F" w:rsidTr="00365260">
        <w:tc>
          <w:tcPr>
            <w:tcW w:w="817" w:type="dxa"/>
          </w:tcPr>
          <w:p w:rsidR="00C4501F" w:rsidRDefault="00C4501F" w:rsidP="00365260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4.</w:t>
            </w:r>
          </w:p>
        </w:tc>
        <w:tc>
          <w:tcPr>
            <w:tcW w:w="3971" w:type="dxa"/>
          </w:tcPr>
          <w:p w:rsidR="00C4501F" w:rsidRDefault="00C4501F" w:rsidP="00365260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 xml:space="preserve">Tarpmokyklinis integruotas tikybos-dailės konkursas „Tegul manyje pasilieka Tavo gailestingumas“ </w:t>
            </w:r>
          </w:p>
        </w:tc>
        <w:tc>
          <w:tcPr>
            <w:tcW w:w="2394" w:type="dxa"/>
          </w:tcPr>
          <w:p w:rsidR="00C4501F" w:rsidRDefault="00C4501F" w:rsidP="00365260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 xml:space="preserve">III vietą užėmė Karina Tumaš. Gauta padėka </w:t>
            </w:r>
          </w:p>
        </w:tc>
        <w:tc>
          <w:tcPr>
            <w:tcW w:w="2394" w:type="dxa"/>
          </w:tcPr>
          <w:p w:rsidR="00C4501F" w:rsidRDefault="00C4501F" w:rsidP="00365260">
            <w:pPr>
              <w:jc w:val="center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C4501F" w:rsidTr="00365260">
        <w:tc>
          <w:tcPr>
            <w:tcW w:w="817" w:type="dxa"/>
          </w:tcPr>
          <w:p w:rsidR="00C4501F" w:rsidRDefault="00C4501F" w:rsidP="00365260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5.</w:t>
            </w:r>
          </w:p>
        </w:tc>
        <w:tc>
          <w:tcPr>
            <w:tcW w:w="3971" w:type="dxa"/>
          </w:tcPr>
          <w:p w:rsidR="00C4501F" w:rsidRDefault="00C4501F" w:rsidP="00365260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 xml:space="preserve">Dailės olimpiada </w:t>
            </w:r>
          </w:p>
        </w:tc>
        <w:tc>
          <w:tcPr>
            <w:tcW w:w="2394" w:type="dxa"/>
          </w:tcPr>
          <w:p w:rsidR="00C4501F" w:rsidRDefault="00C4501F" w:rsidP="00365260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 xml:space="preserve">III vietą užėmė Karina Tumaš. Gauta padėka už mokinių paruošimą </w:t>
            </w:r>
          </w:p>
        </w:tc>
        <w:tc>
          <w:tcPr>
            <w:tcW w:w="2394" w:type="dxa"/>
          </w:tcPr>
          <w:p w:rsidR="00C4501F" w:rsidRDefault="00C4501F" w:rsidP="00365260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 xml:space="preserve">Dalyvavo Karina Tumaš 10 kl. ir Dovilė Andrukaitytė 10 kl. </w:t>
            </w:r>
          </w:p>
        </w:tc>
      </w:tr>
      <w:tr w:rsidR="00C4501F" w:rsidTr="00146A38">
        <w:tc>
          <w:tcPr>
            <w:tcW w:w="817" w:type="dxa"/>
          </w:tcPr>
          <w:p w:rsidR="00C4501F" w:rsidRDefault="00C4501F" w:rsidP="00365260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6.</w:t>
            </w:r>
          </w:p>
        </w:tc>
        <w:tc>
          <w:tcPr>
            <w:tcW w:w="8759" w:type="dxa"/>
            <w:gridSpan w:val="3"/>
          </w:tcPr>
          <w:p w:rsidR="00C4501F" w:rsidRDefault="00C4501F" w:rsidP="00365260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 xml:space="preserve">Maišiagalos kun. Juzefo Obrembskio gimnazijos mokinių darbų paroda Bartkuškio mokykloje-daugiafunkciame centre </w:t>
            </w:r>
          </w:p>
        </w:tc>
      </w:tr>
      <w:tr w:rsidR="00C4501F" w:rsidTr="00146A38">
        <w:tc>
          <w:tcPr>
            <w:tcW w:w="817" w:type="dxa"/>
          </w:tcPr>
          <w:p w:rsidR="00C4501F" w:rsidRDefault="00C4501F" w:rsidP="00365260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7.</w:t>
            </w:r>
          </w:p>
        </w:tc>
        <w:tc>
          <w:tcPr>
            <w:tcW w:w="8759" w:type="dxa"/>
            <w:gridSpan w:val="3"/>
          </w:tcPr>
          <w:p w:rsidR="00C4501F" w:rsidRDefault="00C4501F" w:rsidP="00365260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 xml:space="preserve">Mokinių darbų paroda Maišiagalos kun. Juzefo Obrembskio gimnazijoje </w:t>
            </w:r>
          </w:p>
        </w:tc>
      </w:tr>
      <w:tr w:rsidR="00C4501F" w:rsidTr="00146A38">
        <w:tc>
          <w:tcPr>
            <w:tcW w:w="817" w:type="dxa"/>
          </w:tcPr>
          <w:p w:rsidR="00C4501F" w:rsidRDefault="00C4501F" w:rsidP="00365260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8.</w:t>
            </w:r>
          </w:p>
        </w:tc>
        <w:tc>
          <w:tcPr>
            <w:tcW w:w="8759" w:type="dxa"/>
            <w:gridSpan w:val="3"/>
          </w:tcPr>
          <w:p w:rsidR="00C4501F" w:rsidRDefault="00C4501F" w:rsidP="00365260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 xml:space="preserve">Kompozicija fojė „Kalėdų eglutė“ </w:t>
            </w:r>
            <w:bookmarkStart w:id="0" w:name="_GoBack"/>
            <w:bookmarkEnd w:id="0"/>
          </w:p>
        </w:tc>
      </w:tr>
    </w:tbl>
    <w:p w:rsidR="00365260" w:rsidRPr="00365260" w:rsidRDefault="00365260" w:rsidP="00365260">
      <w:pPr>
        <w:jc w:val="center"/>
        <w:rPr>
          <w:rFonts w:ascii="Times New Roman" w:hAnsi="Times New Roman" w:cs="Times New Roman"/>
          <w:lang w:val="lt-LT"/>
        </w:rPr>
      </w:pPr>
    </w:p>
    <w:sectPr w:rsidR="00365260" w:rsidRPr="003652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260"/>
    <w:rsid w:val="00316056"/>
    <w:rsid w:val="00365260"/>
    <w:rsid w:val="00C4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5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5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Ramune</dc:creator>
  <cp:lastModifiedBy>Ramune</cp:lastModifiedBy>
  <cp:revision>1</cp:revision>
  <dcterms:created xsi:type="dcterms:W3CDTF">2017-02-23T15:00:00Z</dcterms:created>
  <dcterms:modified xsi:type="dcterms:W3CDTF">2017-02-23T15:18:00Z</dcterms:modified>
</cp:coreProperties>
</file>